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1A" w:rsidRPr="00417676" w:rsidRDefault="00C9521A" w:rsidP="0056795D">
      <w:pPr>
        <w:shd w:val="clear" w:color="auto" w:fill="FFFFFF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417676">
        <w:rPr>
          <w:rFonts w:ascii="Sylfaen" w:hAnsi="Sylfaen"/>
          <w:b/>
          <w:bCs/>
          <w:color w:val="000000"/>
          <w:sz w:val="24"/>
          <w:szCs w:val="24"/>
          <w:lang w:val="ka-GE"/>
        </w:rPr>
        <w:t>Senior Experten Service (SES) - გერმანელი სპეციალისტების გამოცდილება ქართული კომპანიებისთვის</w:t>
      </w:r>
    </w:p>
    <w:p w:rsidR="0056795D" w:rsidRPr="00417676" w:rsidRDefault="0056795D" w:rsidP="0056795D">
      <w:pPr>
        <w:jc w:val="both"/>
        <w:rPr>
          <w:rFonts w:ascii="Sylfaen" w:hAnsi="Sylfaen"/>
          <w:sz w:val="24"/>
          <w:szCs w:val="24"/>
        </w:rPr>
      </w:pPr>
      <w:r w:rsidRPr="00417676">
        <w:rPr>
          <w:rStyle w:val="st"/>
          <w:rFonts w:ascii="Sylfaen" w:hAnsi="Sylfaen"/>
          <w:sz w:val="24"/>
          <w:szCs w:val="24"/>
          <w:lang w:val="ka-GE"/>
        </w:rPr>
        <w:t>2019 წლის 4 თებერვალს გერმანიის ფედერაციული რესპუბლიკის ელჩთან გამართული შეხვედრის დროს დავით სერგეენკომ ექსპერტთა დახმარების (</w:t>
      </w:r>
      <w:r w:rsidRPr="00417676">
        <w:rPr>
          <w:rStyle w:val="st"/>
          <w:rFonts w:ascii="Sylfaen" w:hAnsi="Sylfaen"/>
          <w:sz w:val="24"/>
          <w:szCs w:val="24"/>
        </w:rPr>
        <w:t xml:space="preserve">Senior </w:t>
      </w:r>
      <w:proofErr w:type="spellStart"/>
      <w:r w:rsidRPr="00417676">
        <w:rPr>
          <w:rStyle w:val="st"/>
          <w:rFonts w:ascii="Sylfaen" w:hAnsi="Sylfaen"/>
          <w:sz w:val="24"/>
          <w:szCs w:val="24"/>
        </w:rPr>
        <w:t>Experten</w:t>
      </w:r>
      <w:proofErr w:type="spellEnd"/>
      <w:r w:rsidRPr="00417676">
        <w:rPr>
          <w:rStyle w:val="st"/>
          <w:rFonts w:ascii="Sylfaen" w:hAnsi="Sylfaen"/>
          <w:sz w:val="24"/>
          <w:szCs w:val="24"/>
        </w:rPr>
        <w:t xml:space="preserve"> Service)</w:t>
      </w:r>
      <w:r w:rsidRPr="00417676">
        <w:rPr>
          <w:rStyle w:val="st"/>
          <w:rFonts w:ascii="Sylfaen" w:hAnsi="Sylfaen"/>
          <w:sz w:val="24"/>
          <w:szCs w:val="24"/>
          <w:lang w:val="ka-GE"/>
        </w:rPr>
        <w:t xml:space="preserve"> პროგრამაში მონაწილეობის ინტერესი გამოხატა.</w:t>
      </w:r>
    </w:p>
    <w:p w:rsidR="00C9521A" w:rsidRPr="00417676" w:rsidRDefault="00C9521A" w:rsidP="0056795D">
      <w:pPr>
        <w:shd w:val="clear" w:color="auto" w:fill="FFFFFF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417676">
        <w:rPr>
          <w:rFonts w:ascii="Sylfaen" w:hAnsi="Sylfaen"/>
          <w:color w:val="000000"/>
          <w:sz w:val="24"/>
          <w:szCs w:val="24"/>
          <w:lang w:val="ka-GE"/>
        </w:rPr>
        <w:t>SES წარმოადგენს გერმანიის ინდუსტრიისა და საერთაშორისო თანამშრომლობის ფონდის პროექტს, რომლის ფარგლებშიც მცირე და საშუალო ზომის კომპანი</w:t>
      </w:r>
      <w:r w:rsidRPr="00417676">
        <w:rPr>
          <w:rFonts w:ascii="Sylfaen" w:hAnsi="Sylfaen"/>
          <w:sz w:val="24"/>
          <w:szCs w:val="24"/>
          <w:lang w:val="ka-GE"/>
        </w:rPr>
        <w:t>ებს</w:t>
      </w:r>
      <w:r w:rsidRPr="00417676">
        <w:rPr>
          <w:rFonts w:ascii="Sylfaen" w:hAnsi="Sylfaen"/>
          <w:color w:val="1F497D"/>
          <w:sz w:val="24"/>
          <w:szCs w:val="24"/>
          <w:lang w:val="ka-GE"/>
        </w:rPr>
        <w:t xml:space="preserve"> </w:t>
      </w:r>
      <w:r w:rsidRPr="00417676">
        <w:rPr>
          <w:rFonts w:ascii="Sylfaen" w:hAnsi="Sylfaen"/>
          <w:sz w:val="24"/>
          <w:szCs w:val="24"/>
          <w:lang w:val="ka-GE"/>
        </w:rPr>
        <w:t>და სხვადასხვა ტიპის ორგანიზაციებს</w:t>
      </w:r>
      <w:r w:rsidRPr="00417676">
        <w:rPr>
          <w:rFonts w:ascii="Sylfaen" w:hAnsi="Sylfaen"/>
          <w:color w:val="000000"/>
          <w:sz w:val="24"/>
          <w:szCs w:val="24"/>
          <w:lang w:val="ka-GE"/>
        </w:rPr>
        <w:t xml:space="preserve"> შესაძლებლობა ეძლევათ მოიწვიონ გერმანელი ექსპერტები კონსულტაციის გაწევისა და თანამშრომელთა კვალიფიკაციის ამაღლების მიზნით. </w:t>
      </w:r>
    </w:p>
    <w:p w:rsidR="00C9521A" w:rsidRPr="00417676" w:rsidRDefault="00C9521A" w:rsidP="0056795D">
      <w:pPr>
        <w:shd w:val="clear" w:color="auto" w:fill="FFFFFF"/>
        <w:jc w:val="both"/>
        <w:rPr>
          <w:rFonts w:ascii="Sylfaen" w:hAnsi="Sylfaen"/>
          <w:color w:val="1F497D"/>
          <w:sz w:val="24"/>
          <w:szCs w:val="24"/>
          <w:lang w:val="ka-GE"/>
        </w:rPr>
      </w:pPr>
      <w:proofErr w:type="gramStart"/>
      <w:r w:rsidRPr="00417676">
        <w:rPr>
          <w:rFonts w:ascii="Sylfaen" w:hAnsi="Sylfaen"/>
          <w:color w:val="000000"/>
          <w:sz w:val="24"/>
          <w:szCs w:val="24"/>
        </w:rPr>
        <w:t>SES-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ის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ბაზაში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ირიცხება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12 500-ზე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მეტი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ექსპერტი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,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რომლებსაც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მრავალწლიანი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პრაქტიკული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გამოცდილება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აქვთ</w:t>
      </w:r>
      <w:proofErr w:type="spellEnd"/>
      <w:r w:rsidRPr="00417676">
        <w:rPr>
          <w:rFonts w:ascii="Sylfaen" w:hAnsi="Sylfaen"/>
          <w:color w:val="000000"/>
          <w:sz w:val="24"/>
          <w:szCs w:val="24"/>
          <w:lang w:val="ka-GE"/>
        </w:rPr>
        <w:t>.</w:t>
      </w:r>
      <w:proofErr w:type="gramEnd"/>
      <w:r w:rsidRPr="00417676">
        <w:rPr>
          <w:rFonts w:ascii="Sylfaen" w:hAnsi="Sylfaen"/>
          <w:color w:val="000000"/>
          <w:sz w:val="24"/>
          <w:szCs w:val="24"/>
          <w:lang w:val="ka-GE"/>
        </w:rPr>
        <w:t xml:space="preserve"> ისინი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მოიცავენ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ეკონომიკის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50-ზე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მეტ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მიმართულებას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r w:rsidRPr="00417676">
        <w:rPr>
          <w:rFonts w:ascii="Sylfaen" w:hAnsi="Sylfaen"/>
          <w:color w:val="000000"/>
          <w:sz w:val="24"/>
          <w:szCs w:val="24"/>
          <w:lang w:val="ka-GE"/>
        </w:rPr>
        <w:t xml:space="preserve">და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მზად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არიან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ანაზღაურების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გარეშე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გაუზიარონ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საკუთარი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გამოცდილება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კოლეგებს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მთელი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მსოფლიოს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მასშტაბით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. </w:t>
      </w:r>
    </w:p>
    <w:p w:rsidR="00C9521A" w:rsidRPr="00417676" w:rsidRDefault="00C9521A" w:rsidP="0056795D">
      <w:pPr>
        <w:shd w:val="clear" w:color="auto" w:fill="FFFFFF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417676">
        <w:rPr>
          <w:rFonts w:ascii="Sylfaen" w:hAnsi="Sylfaen"/>
          <w:color w:val="000000"/>
          <w:sz w:val="24"/>
          <w:szCs w:val="24"/>
        </w:rPr>
        <w:t xml:space="preserve">SES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სრულად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აფინანსებს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პროექტის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მომზადების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,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ექსპერტის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დაზღვევისა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და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საქართველოში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ჩამოსვლის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ხარჯებს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,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ხოლო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ადგილობრივი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ხარჯების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დაფარვა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ხდება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მომწვევი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ორგანიზაციის</w:t>
      </w:r>
      <w:proofErr w:type="spellEnd"/>
      <w:r w:rsidRPr="00417676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417676">
        <w:rPr>
          <w:rFonts w:ascii="Sylfaen" w:hAnsi="Sylfaen"/>
          <w:color w:val="000000"/>
          <w:sz w:val="24"/>
          <w:szCs w:val="24"/>
        </w:rPr>
        <w:t>მიერ</w:t>
      </w:r>
      <w:proofErr w:type="spellEnd"/>
      <w:r w:rsidRPr="00417676">
        <w:rPr>
          <w:rFonts w:ascii="Sylfaen" w:hAnsi="Sylfaen"/>
          <w:color w:val="000000"/>
          <w:sz w:val="24"/>
          <w:szCs w:val="24"/>
          <w:lang w:val="ka-GE"/>
        </w:rPr>
        <w:t>:</w:t>
      </w:r>
    </w:p>
    <w:p w:rsidR="00C9521A" w:rsidRPr="00417676" w:rsidRDefault="00C9521A" w:rsidP="005679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 w:rsidRPr="00417676">
        <w:rPr>
          <w:rFonts w:ascii="Sylfaen" w:eastAsia="Times New Roman" w:hAnsi="Sylfaen"/>
          <w:color w:val="000000"/>
          <w:sz w:val="24"/>
          <w:szCs w:val="24"/>
          <w:lang w:val="ka-GE"/>
        </w:rPr>
        <w:t>ექსპერტის საცხოვრებელი ადგილით უზრუნველყოფა</w:t>
      </w:r>
    </w:p>
    <w:p w:rsidR="00C9521A" w:rsidRPr="00417676" w:rsidRDefault="00C9521A" w:rsidP="005679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 w:rsidRPr="00417676">
        <w:rPr>
          <w:rFonts w:ascii="Sylfaen" w:eastAsia="Times New Roman" w:hAnsi="Sylfaen"/>
          <w:color w:val="000000"/>
          <w:sz w:val="24"/>
          <w:szCs w:val="24"/>
          <w:lang w:val="ka-GE"/>
        </w:rPr>
        <w:t>კვებით უზრუნველყოფა</w:t>
      </w:r>
    </w:p>
    <w:p w:rsidR="00C9521A" w:rsidRPr="00417676" w:rsidRDefault="00C9521A" w:rsidP="005679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 w:rsidRPr="00417676">
        <w:rPr>
          <w:rFonts w:ascii="Sylfaen" w:eastAsia="Times New Roman" w:hAnsi="Sylfaen"/>
          <w:color w:val="000000"/>
          <w:sz w:val="24"/>
          <w:szCs w:val="24"/>
          <w:lang w:val="ka-GE"/>
        </w:rPr>
        <w:t>ადგილობრივი ტრანსპორტი (აეროპორტის ტრანსფერის ჩათვლით)</w:t>
      </w:r>
    </w:p>
    <w:p w:rsidR="00C9521A" w:rsidRPr="00417676" w:rsidRDefault="00C9521A" w:rsidP="005679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eastAsia="Times New Roman" w:hAnsi="Sylfaen"/>
          <w:color w:val="000000"/>
          <w:sz w:val="24"/>
          <w:szCs w:val="24"/>
          <w:lang w:val="ka-GE"/>
        </w:rPr>
      </w:pPr>
      <w:r w:rsidRPr="00417676">
        <w:rPr>
          <w:rFonts w:ascii="Sylfaen" w:eastAsia="Times New Roman" w:hAnsi="Sylfaen"/>
          <w:color w:val="000000"/>
          <w:sz w:val="24"/>
          <w:szCs w:val="24"/>
          <w:lang w:val="ka-GE"/>
        </w:rPr>
        <w:t>საჭიროების შემთხვევაში თარჯიმნის უზრუნველყოფა</w:t>
      </w:r>
    </w:p>
    <w:p w:rsidR="00C9521A" w:rsidRPr="00417676" w:rsidRDefault="00C9521A" w:rsidP="005679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417676">
        <w:rPr>
          <w:rFonts w:ascii="Sylfaen" w:eastAsia="Times New Roman" w:hAnsi="Sylfaen"/>
          <w:sz w:val="24"/>
          <w:szCs w:val="24"/>
          <w:lang w:val="ka-GE"/>
        </w:rPr>
        <w:t>სიმბოლური ანაზღაურება 5 ევროს ექვივალენტი ლარში დღიურად</w:t>
      </w:r>
    </w:p>
    <w:p w:rsidR="00C9521A" w:rsidRPr="00417676" w:rsidRDefault="00C9521A" w:rsidP="0056795D">
      <w:pPr>
        <w:shd w:val="clear" w:color="auto" w:fill="FFFFFF"/>
        <w:jc w:val="both"/>
        <w:rPr>
          <w:rFonts w:ascii="Sylfaen" w:hAnsi="Sylfaen"/>
          <w:color w:val="000000"/>
          <w:sz w:val="24"/>
          <w:szCs w:val="24"/>
          <w:lang w:val="ka-GE"/>
        </w:rPr>
      </w:pPr>
      <w:bookmarkStart w:id="0" w:name="_GoBack"/>
      <w:bookmarkEnd w:id="0"/>
    </w:p>
    <w:p w:rsidR="00C9521A" w:rsidRPr="00417676" w:rsidRDefault="00C9521A" w:rsidP="0056795D">
      <w:pPr>
        <w:shd w:val="clear" w:color="auto" w:fill="FFFFFF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417676">
        <w:rPr>
          <w:rFonts w:ascii="Sylfaen" w:hAnsi="Sylfaen"/>
          <w:color w:val="000000"/>
          <w:sz w:val="24"/>
          <w:szCs w:val="24"/>
          <w:lang w:val="ka-GE"/>
        </w:rPr>
        <w:t>ექსპერტის მოწვევის მინიმალური პერიოდი არის 3 კვირა, მაქსიმალური ვადა განისაზღვრება ინდივიდუალურად. ექსპერტის შესარჩევად და კანდიდატურის თქვენთვის შემოსათავაზებლად SES-ს სჭირდება საშუალოდ 1-1.5 თვე.</w:t>
      </w:r>
    </w:p>
    <w:p w:rsidR="0056795D" w:rsidRPr="00417676" w:rsidRDefault="0056795D">
      <w:pPr>
        <w:jc w:val="both"/>
        <w:rPr>
          <w:rFonts w:ascii="Sylfaen" w:hAnsi="Sylfaen"/>
          <w:sz w:val="24"/>
          <w:szCs w:val="24"/>
        </w:rPr>
      </w:pPr>
    </w:p>
    <w:sectPr w:rsidR="0056795D" w:rsidRPr="0041767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727CC"/>
    <w:multiLevelType w:val="multilevel"/>
    <w:tmpl w:val="E216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7F"/>
    <w:rsid w:val="003E6B9E"/>
    <w:rsid w:val="00417676"/>
    <w:rsid w:val="0056795D"/>
    <w:rsid w:val="0090327E"/>
    <w:rsid w:val="00A54B7F"/>
    <w:rsid w:val="00B50F2D"/>
    <w:rsid w:val="00C9521A"/>
    <w:rsid w:val="00D85A24"/>
    <w:rsid w:val="00E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D85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D8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6</cp:revision>
  <dcterms:created xsi:type="dcterms:W3CDTF">2019-07-18T12:28:00Z</dcterms:created>
  <dcterms:modified xsi:type="dcterms:W3CDTF">2019-07-19T07:20:00Z</dcterms:modified>
</cp:coreProperties>
</file>